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14" w:rsidRDefault="00C819FE">
      <w:pPr>
        <w:jc w:val="right"/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Lisa Brandt</w:t>
      </w:r>
    </w:p>
    <w:p w:rsidR="003C4D14" w:rsidRDefault="00C819F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3C4D14" w:rsidRDefault="00C819F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3C4D14" w:rsidRDefault="00C819FE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3C4D14" w:rsidRDefault="00C819FE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3C4D14" w:rsidRDefault="003C4D14">
      <w:pPr>
        <w:jc w:val="right"/>
        <w:rPr>
          <w:rFonts w:ascii="Arial" w:hAnsi="Arial"/>
        </w:rPr>
      </w:pPr>
    </w:p>
    <w:p w:rsidR="003C4D14" w:rsidRDefault="003C4D14">
      <w:pPr>
        <w:rPr>
          <w:rFonts w:ascii="Arial" w:hAnsi="Arial"/>
        </w:rPr>
      </w:pP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FH Musterstadt</w:t>
      </w: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Sekretariat</w:t>
      </w: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 xml:space="preserve">Schulweg </w:t>
      </w:r>
      <w:r>
        <w:rPr>
          <w:rFonts w:ascii="Arial" w:hAnsi="Arial"/>
        </w:rPr>
        <w:t>999</w:t>
      </w: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3C4D14" w:rsidRDefault="00C819F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7A13A9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3C4D14" w:rsidRDefault="003C4D14">
      <w:pPr>
        <w:rPr>
          <w:rFonts w:ascii="Arial" w:hAnsi="Arial"/>
        </w:rPr>
      </w:pP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für ein duales Studium im Bauingenieurwesen</w:t>
      </w:r>
    </w:p>
    <w:p w:rsidR="003C4D14" w:rsidRDefault="003C4D14"/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im Juli diesen Jahres erlange ich die Hochschulreife am Schiller Gymnasium in Musterort</w:t>
      </w: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 xml:space="preserve">mit </w:t>
      </w:r>
      <w:r>
        <w:rPr>
          <w:rFonts w:ascii="Arial" w:hAnsi="Arial"/>
        </w:rPr>
        <w:t xml:space="preserve">voraussichtlich besten Noten. Das Studium für Bauingenieurwesen interessiert mich außerordentlich und dabei kann ich meine Interessen und Fähigkeiten verwirklichen.  </w:t>
      </w: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Meine Lieblingsfächer am Gymnasium sind Englisch, Mathematik und Physik. In einem</w:t>
      </w: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sechsw</w:t>
      </w:r>
      <w:r>
        <w:rPr>
          <w:rFonts w:ascii="Arial" w:hAnsi="Arial"/>
        </w:rPr>
        <w:t>öchigen Praktikum bei der Baufirma Thale in Musterhausen konnte ich erste Eindrücke in den Beruf des Bauingenieurs gewinnen, die mich in meiner Studienwahl überaus bestärkten.</w:t>
      </w: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Die Fähigkeit, abstrakt zu denken verbunden mit räumlichem Vorstellungsvermögen</w:t>
      </w:r>
      <w:r>
        <w:rPr>
          <w:rFonts w:ascii="Arial" w:hAnsi="Arial"/>
        </w:rPr>
        <w:t>, sowie meine Kommunikationsstärke sind für dieses Studium mit Gewissheit von Vorteil.</w:t>
      </w: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Gerne beginne ich zum kommenden Wintersemester das duale Studium an Ihrer Hochschule. Über eine positive Rückmeldung und ein persönliches Gespräch freue ich mich sehr.</w:t>
      </w: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3C4D14" w:rsidRDefault="003C4D14">
      <w:pPr>
        <w:rPr>
          <w:rFonts w:ascii="Arial" w:hAnsi="Arial"/>
        </w:rPr>
      </w:pPr>
    </w:p>
    <w:p w:rsidR="003C4D14" w:rsidRDefault="00C819FE">
      <w:pPr>
        <w:rPr>
          <w:rFonts w:ascii="Arial" w:hAnsi="Arial"/>
        </w:rPr>
      </w:pPr>
      <w:r>
        <w:rPr>
          <w:rFonts w:ascii="Arial" w:hAnsi="Arial"/>
        </w:rPr>
        <w:t>Lisa Brandt</w:t>
      </w:r>
    </w:p>
    <w:p w:rsidR="003C4D14" w:rsidRDefault="003C4D14">
      <w:pPr>
        <w:rPr>
          <w:rFonts w:ascii="Arial" w:hAnsi="Arial"/>
        </w:rPr>
      </w:pPr>
    </w:p>
    <w:sectPr w:rsidR="003C4D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FE" w:rsidRDefault="00C819FE">
      <w:r>
        <w:separator/>
      </w:r>
    </w:p>
  </w:endnote>
  <w:endnote w:type="continuationSeparator" w:id="0">
    <w:p w:rsidR="00C819FE" w:rsidRDefault="00C8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FE" w:rsidRDefault="00C819FE">
      <w:r>
        <w:rPr>
          <w:color w:val="000000"/>
        </w:rPr>
        <w:separator/>
      </w:r>
    </w:p>
  </w:footnote>
  <w:footnote w:type="continuationSeparator" w:id="0">
    <w:p w:rsidR="00C819FE" w:rsidRDefault="00C8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4D14"/>
    <w:rsid w:val="003C4D14"/>
    <w:rsid w:val="007A13A9"/>
    <w:rsid w:val="008117AA"/>
    <w:rsid w:val="00C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0D4A-6333-4DC7-87D5-96503128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2019-09-19T09:45:00Z</cp:lastPrinted>
  <dcterms:created xsi:type="dcterms:W3CDTF">2019-09-19T09:45:00Z</dcterms:created>
  <dcterms:modified xsi:type="dcterms:W3CDTF">2019-09-19T09:45:00Z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